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673" w:rsidRDefault="00800673" w:rsidP="00800673">
      <w:pPr>
        <w:jc w:val="both"/>
        <w:rPr>
          <w:b/>
          <w:bCs/>
          <w:sz w:val="20"/>
          <w:szCs w:val="20"/>
          <w:lang w:val="ru-RU"/>
        </w:rPr>
      </w:pPr>
      <w:r w:rsidRPr="00082A80">
        <w:rPr>
          <w:b/>
          <w:bCs/>
          <w:sz w:val="20"/>
          <w:szCs w:val="20"/>
          <w:lang w:val="sr-Cyrl-CS"/>
        </w:rPr>
        <w:t>Табела 5.1. А.</w:t>
      </w:r>
      <w:r w:rsidRPr="00082A80">
        <w:rPr>
          <w:bCs/>
          <w:sz w:val="20"/>
          <w:szCs w:val="20"/>
          <w:lang w:val="ru-RU"/>
        </w:rPr>
        <w:t xml:space="preserve"> </w:t>
      </w:r>
      <w:r w:rsidRPr="00082A80">
        <w:rPr>
          <w:b/>
          <w:bCs/>
          <w:sz w:val="20"/>
          <w:szCs w:val="20"/>
          <w:lang w:val="sr-Cyrl-CS"/>
        </w:rPr>
        <w:t>Распоред предмета по семестрима и годинама студија</w:t>
      </w:r>
      <w:r w:rsidRPr="00082A80">
        <w:rPr>
          <w:b/>
          <w:bCs/>
          <w:sz w:val="20"/>
          <w:szCs w:val="20"/>
          <w:lang w:val="ru-RU"/>
        </w:rPr>
        <w:t xml:space="preserve"> за студијски програм  другог нивоа студија</w:t>
      </w:r>
    </w:p>
    <w:p w:rsidR="00800673" w:rsidRPr="00082A80" w:rsidRDefault="00800673" w:rsidP="00800673">
      <w:pPr>
        <w:jc w:val="both"/>
        <w:rPr>
          <w:b/>
          <w:bCs/>
          <w:sz w:val="20"/>
          <w:szCs w:val="20"/>
          <w:lang w:val="ru-RU"/>
        </w:rPr>
      </w:pPr>
    </w:p>
    <w:p w:rsidR="00800673" w:rsidRPr="00082A80" w:rsidRDefault="00800673" w:rsidP="00800673">
      <w:pPr>
        <w:jc w:val="both"/>
        <w:rPr>
          <w:b/>
          <w:bCs/>
          <w:sz w:val="20"/>
          <w:szCs w:val="20"/>
          <w:lang w:val="ru-RU"/>
        </w:rPr>
      </w:pPr>
      <w:r w:rsidRPr="00082A80">
        <w:rPr>
          <w:b/>
          <w:bCs/>
          <w:sz w:val="20"/>
          <w:szCs w:val="20"/>
          <w:lang w:val="ru-RU"/>
        </w:rPr>
        <w:t xml:space="preserve">                      Модул: УПРАВЉАЊЕ ФИНАНСИЈАМА И ПОСЛОВАЊЕ У АГРОБИЗНИСУ</w:t>
      </w:r>
    </w:p>
    <w:tbl>
      <w:tblPr>
        <w:tblW w:w="490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22"/>
        <w:gridCol w:w="18"/>
        <w:gridCol w:w="655"/>
        <w:gridCol w:w="50"/>
        <w:gridCol w:w="1453"/>
        <w:gridCol w:w="726"/>
        <w:gridCol w:w="871"/>
        <w:gridCol w:w="869"/>
        <w:gridCol w:w="724"/>
        <w:gridCol w:w="581"/>
        <w:gridCol w:w="726"/>
        <w:gridCol w:w="613"/>
        <w:gridCol w:w="889"/>
        <w:gridCol w:w="673"/>
      </w:tblGrid>
      <w:tr w:rsidR="00800673" w:rsidRPr="00D303E6" w:rsidTr="00313B78">
        <w:trPr>
          <w:trHeight w:val="284"/>
        </w:trPr>
        <w:tc>
          <w:tcPr>
            <w:tcW w:w="175" w:type="pct"/>
            <w:vMerge w:val="restart"/>
            <w:vAlign w:val="center"/>
          </w:tcPr>
          <w:p w:rsidR="00800673" w:rsidRPr="00D303E6" w:rsidRDefault="00800673" w:rsidP="00313B78">
            <w:pPr>
              <w:ind w:left="-57" w:right="-57"/>
              <w:jc w:val="center"/>
              <w:rPr>
                <w:sz w:val="20"/>
                <w:szCs w:val="20"/>
                <w:lang w:val="sr-Cyrl-CS"/>
              </w:rPr>
            </w:pPr>
            <w:r w:rsidRPr="00D303E6">
              <w:rPr>
                <w:sz w:val="20"/>
                <w:szCs w:val="20"/>
                <w:lang w:val="sr-Cyrl-CS"/>
              </w:rPr>
              <w:t>Р.бр.</w:t>
            </w:r>
          </w:p>
        </w:tc>
        <w:tc>
          <w:tcPr>
            <w:tcW w:w="394" w:type="pct"/>
            <w:gridSpan w:val="3"/>
            <w:vMerge w:val="restart"/>
            <w:vAlign w:val="center"/>
          </w:tcPr>
          <w:p w:rsidR="00800673" w:rsidRPr="00D303E6" w:rsidRDefault="00800673" w:rsidP="00313B78">
            <w:pPr>
              <w:ind w:left="-57" w:right="-57"/>
              <w:jc w:val="center"/>
              <w:rPr>
                <w:sz w:val="20"/>
                <w:szCs w:val="20"/>
                <w:lang w:val="sr-Cyrl-CS"/>
              </w:rPr>
            </w:pPr>
            <w:r w:rsidRPr="00D303E6">
              <w:rPr>
                <w:sz w:val="20"/>
                <w:szCs w:val="20"/>
                <w:lang w:val="sr-Cyrl-CS"/>
              </w:rPr>
              <w:t>Шифрапредмета</w:t>
            </w:r>
          </w:p>
        </w:tc>
        <w:tc>
          <w:tcPr>
            <w:tcW w:w="792" w:type="pct"/>
            <w:vMerge w:val="restart"/>
            <w:vAlign w:val="center"/>
          </w:tcPr>
          <w:p w:rsidR="00800673" w:rsidRPr="00D303E6" w:rsidRDefault="00800673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D303E6">
              <w:rPr>
                <w:sz w:val="20"/>
                <w:szCs w:val="20"/>
                <w:lang w:val="sr-Cyrl-CS"/>
              </w:rPr>
              <w:t>Назив</w:t>
            </w:r>
            <w:r>
              <w:rPr>
                <w:sz w:val="20"/>
                <w:szCs w:val="20"/>
                <w:lang w:val="sr-Cyrl-CS"/>
              </w:rPr>
              <w:t xml:space="preserve"> </w:t>
            </w:r>
            <w:r w:rsidRPr="00D303E6">
              <w:rPr>
                <w:sz w:val="20"/>
                <w:szCs w:val="20"/>
                <w:lang w:val="sr-Cyrl-CS"/>
              </w:rPr>
              <w:t>предмета</w:t>
            </w:r>
          </w:p>
        </w:tc>
        <w:tc>
          <w:tcPr>
            <w:tcW w:w="396" w:type="pct"/>
            <w:vMerge w:val="restart"/>
            <w:vAlign w:val="center"/>
          </w:tcPr>
          <w:p w:rsidR="00800673" w:rsidRPr="00D303E6" w:rsidRDefault="00800673" w:rsidP="00313B78">
            <w:pPr>
              <w:ind w:left="-57" w:right="-57"/>
              <w:jc w:val="center"/>
              <w:rPr>
                <w:sz w:val="20"/>
                <w:szCs w:val="20"/>
                <w:lang w:val="sr-Cyrl-CS"/>
              </w:rPr>
            </w:pPr>
            <w:r w:rsidRPr="00D303E6">
              <w:rPr>
                <w:sz w:val="20"/>
                <w:szCs w:val="20"/>
                <w:lang w:val="sr-Cyrl-CS"/>
              </w:rPr>
              <w:t>Семестар</w:t>
            </w:r>
          </w:p>
        </w:tc>
        <w:tc>
          <w:tcPr>
            <w:tcW w:w="475" w:type="pct"/>
            <w:vMerge w:val="restart"/>
            <w:vAlign w:val="center"/>
          </w:tcPr>
          <w:p w:rsidR="00800673" w:rsidRPr="00D303E6" w:rsidRDefault="00800673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D303E6">
              <w:rPr>
                <w:sz w:val="20"/>
                <w:szCs w:val="20"/>
                <w:lang w:val="sr-Cyrl-CS"/>
              </w:rPr>
              <w:t>Тип предмета</w:t>
            </w:r>
          </w:p>
        </w:tc>
        <w:tc>
          <w:tcPr>
            <w:tcW w:w="474" w:type="pct"/>
            <w:vMerge w:val="restart"/>
            <w:vAlign w:val="center"/>
          </w:tcPr>
          <w:p w:rsidR="00800673" w:rsidRPr="00D303E6" w:rsidRDefault="00800673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D303E6">
              <w:rPr>
                <w:sz w:val="20"/>
                <w:szCs w:val="20"/>
                <w:lang w:val="sr-Cyrl-CS"/>
              </w:rPr>
              <w:t>Статус</w:t>
            </w:r>
            <w:r>
              <w:rPr>
                <w:sz w:val="20"/>
                <w:szCs w:val="20"/>
                <w:lang w:val="sr-Cyrl-CS"/>
              </w:rPr>
              <w:t xml:space="preserve"> </w:t>
            </w:r>
            <w:r w:rsidRPr="00D303E6">
              <w:rPr>
                <w:sz w:val="20"/>
                <w:szCs w:val="20"/>
                <w:lang w:val="sr-Cyrl-CS"/>
              </w:rPr>
              <w:t>предмета</w:t>
            </w:r>
          </w:p>
        </w:tc>
        <w:tc>
          <w:tcPr>
            <w:tcW w:w="1442" w:type="pct"/>
            <w:gridSpan w:val="4"/>
            <w:vAlign w:val="center"/>
          </w:tcPr>
          <w:p w:rsidR="00800673" w:rsidRPr="00D303E6" w:rsidRDefault="00800673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D303E6">
              <w:rPr>
                <w:sz w:val="20"/>
                <w:szCs w:val="20"/>
                <w:lang w:val="sr-Cyrl-CS"/>
              </w:rPr>
              <w:t>Активна</w:t>
            </w:r>
            <w:r>
              <w:rPr>
                <w:sz w:val="20"/>
                <w:szCs w:val="20"/>
                <w:lang w:val="sr-Cyrl-CS"/>
              </w:rPr>
              <w:t xml:space="preserve"> </w:t>
            </w:r>
            <w:r w:rsidRPr="00D303E6">
              <w:rPr>
                <w:sz w:val="20"/>
                <w:szCs w:val="20"/>
                <w:lang w:val="sr-Cyrl-CS"/>
              </w:rPr>
              <w:t>настава</w:t>
            </w:r>
          </w:p>
        </w:tc>
        <w:tc>
          <w:tcPr>
            <w:tcW w:w="485" w:type="pct"/>
            <w:vMerge w:val="restart"/>
            <w:vAlign w:val="center"/>
          </w:tcPr>
          <w:p w:rsidR="00800673" w:rsidRPr="00D303E6" w:rsidRDefault="00800673" w:rsidP="00313B78">
            <w:pPr>
              <w:ind w:left="-57" w:right="-57"/>
              <w:jc w:val="center"/>
              <w:rPr>
                <w:sz w:val="20"/>
                <w:szCs w:val="20"/>
                <w:lang w:val="sr-Cyrl-CS"/>
              </w:rPr>
            </w:pPr>
            <w:r w:rsidRPr="00D303E6">
              <w:rPr>
                <w:sz w:val="20"/>
                <w:szCs w:val="20"/>
                <w:lang w:val="sr-Cyrl-CS"/>
              </w:rPr>
              <w:t>Остали</w:t>
            </w:r>
            <w:r>
              <w:rPr>
                <w:sz w:val="20"/>
                <w:szCs w:val="20"/>
                <w:lang w:val="sr-Cyrl-CS"/>
              </w:rPr>
              <w:t xml:space="preserve"> </w:t>
            </w:r>
            <w:r w:rsidRPr="00D303E6">
              <w:rPr>
                <w:sz w:val="20"/>
                <w:szCs w:val="20"/>
                <w:lang w:val="sr-Cyrl-CS"/>
              </w:rPr>
              <w:t>часови</w:t>
            </w:r>
          </w:p>
        </w:tc>
        <w:tc>
          <w:tcPr>
            <w:tcW w:w="367" w:type="pct"/>
            <w:vMerge w:val="restart"/>
            <w:vAlign w:val="center"/>
          </w:tcPr>
          <w:p w:rsidR="00800673" w:rsidRPr="00D303E6" w:rsidRDefault="00800673" w:rsidP="00313B78">
            <w:pPr>
              <w:ind w:left="-57" w:right="-57"/>
              <w:jc w:val="center"/>
              <w:rPr>
                <w:sz w:val="20"/>
                <w:szCs w:val="20"/>
                <w:lang w:val="sr-Cyrl-CS"/>
              </w:rPr>
            </w:pPr>
            <w:r w:rsidRPr="00D303E6">
              <w:rPr>
                <w:sz w:val="20"/>
                <w:szCs w:val="20"/>
                <w:lang w:val="sr-Cyrl-CS"/>
              </w:rPr>
              <w:t>ЕСПБ</w:t>
            </w:r>
          </w:p>
        </w:tc>
      </w:tr>
      <w:tr w:rsidR="00800673" w:rsidRPr="00D303E6" w:rsidTr="00313B78">
        <w:trPr>
          <w:trHeight w:val="284"/>
        </w:trPr>
        <w:tc>
          <w:tcPr>
            <w:tcW w:w="175" w:type="pct"/>
            <w:vMerge/>
            <w:vAlign w:val="center"/>
          </w:tcPr>
          <w:p w:rsidR="00800673" w:rsidRPr="00D303E6" w:rsidRDefault="00800673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4" w:type="pct"/>
            <w:gridSpan w:val="3"/>
            <w:vMerge/>
            <w:vAlign w:val="center"/>
          </w:tcPr>
          <w:p w:rsidR="00800673" w:rsidRPr="00D303E6" w:rsidRDefault="00800673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792" w:type="pct"/>
            <w:vMerge/>
            <w:vAlign w:val="center"/>
          </w:tcPr>
          <w:p w:rsidR="00800673" w:rsidRPr="00D303E6" w:rsidRDefault="00800673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6" w:type="pct"/>
            <w:vMerge/>
            <w:vAlign w:val="center"/>
          </w:tcPr>
          <w:p w:rsidR="00800673" w:rsidRPr="00D303E6" w:rsidRDefault="00800673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475" w:type="pct"/>
            <w:vMerge/>
            <w:vAlign w:val="center"/>
          </w:tcPr>
          <w:p w:rsidR="00800673" w:rsidRPr="00D303E6" w:rsidRDefault="00800673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474" w:type="pct"/>
            <w:vMerge/>
            <w:vAlign w:val="center"/>
          </w:tcPr>
          <w:p w:rsidR="00800673" w:rsidRPr="00D303E6" w:rsidRDefault="00800673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5" w:type="pct"/>
            <w:vAlign w:val="center"/>
          </w:tcPr>
          <w:p w:rsidR="00800673" w:rsidRPr="00D303E6" w:rsidRDefault="00800673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D303E6">
              <w:rPr>
                <w:sz w:val="20"/>
                <w:szCs w:val="20"/>
                <w:lang w:val="sr-Cyrl-CS"/>
              </w:rPr>
              <w:t>П</w:t>
            </w:r>
          </w:p>
        </w:tc>
        <w:tc>
          <w:tcPr>
            <w:tcW w:w="317" w:type="pct"/>
            <w:vAlign w:val="center"/>
          </w:tcPr>
          <w:p w:rsidR="00800673" w:rsidRPr="00D303E6" w:rsidRDefault="00800673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D303E6">
              <w:rPr>
                <w:sz w:val="20"/>
                <w:szCs w:val="20"/>
                <w:lang w:val="sr-Cyrl-CS"/>
              </w:rPr>
              <w:t>В</w:t>
            </w:r>
          </w:p>
        </w:tc>
        <w:tc>
          <w:tcPr>
            <w:tcW w:w="396" w:type="pct"/>
            <w:vAlign w:val="center"/>
          </w:tcPr>
          <w:p w:rsidR="00800673" w:rsidRPr="00D303E6" w:rsidRDefault="00800673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D303E6">
              <w:rPr>
                <w:sz w:val="20"/>
                <w:szCs w:val="20"/>
                <w:lang w:val="sr-Cyrl-CS"/>
              </w:rPr>
              <w:t>ДОН</w:t>
            </w:r>
          </w:p>
        </w:tc>
        <w:tc>
          <w:tcPr>
            <w:tcW w:w="334" w:type="pct"/>
            <w:vAlign w:val="center"/>
          </w:tcPr>
          <w:p w:rsidR="00800673" w:rsidRPr="00D303E6" w:rsidRDefault="00800673" w:rsidP="00313B78">
            <w:pPr>
              <w:ind w:left="-57" w:right="-57"/>
              <w:jc w:val="center"/>
              <w:rPr>
                <w:sz w:val="20"/>
                <w:szCs w:val="20"/>
                <w:lang w:val="sr-Cyrl-CS"/>
              </w:rPr>
            </w:pPr>
            <w:r w:rsidRPr="00D303E6">
              <w:rPr>
                <w:sz w:val="20"/>
                <w:szCs w:val="20"/>
                <w:lang w:val="sr-Cyrl-CS"/>
              </w:rPr>
              <w:t>СИР</w:t>
            </w:r>
          </w:p>
        </w:tc>
        <w:tc>
          <w:tcPr>
            <w:tcW w:w="485" w:type="pct"/>
            <w:vMerge/>
            <w:vAlign w:val="center"/>
          </w:tcPr>
          <w:p w:rsidR="00800673" w:rsidRPr="00D303E6" w:rsidRDefault="00800673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367" w:type="pct"/>
            <w:vMerge/>
            <w:vAlign w:val="center"/>
          </w:tcPr>
          <w:p w:rsidR="00800673" w:rsidRPr="00D303E6" w:rsidRDefault="00800673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</w:tr>
      <w:tr w:rsidR="00800673" w:rsidRPr="00D303E6" w:rsidTr="00313B78">
        <w:trPr>
          <w:trHeight w:val="284"/>
        </w:trPr>
        <w:tc>
          <w:tcPr>
            <w:tcW w:w="5000" w:type="pct"/>
            <w:gridSpan w:val="14"/>
            <w:shd w:val="clear" w:color="auto" w:fill="F2F2F2"/>
            <w:vAlign w:val="center"/>
          </w:tcPr>
          <w:p w:rsidR="00800673" w:rsidRPr="00D303E6" w:rsidRDefault="00800673" w:rsidP="00313B78">
            <w:pPr>
              <w:rPr>
                <w:b/>
                <w:sz w:val="20"/>
                <w:szCs w:val="20"/>
                <w:lang w:val="sr-Cyrl-CS"/>
              </w:rPr>
            </w:pPr>
            <w:r w:rsidRPr="00D303E6">
              <w:rPr>
                <w:b/>
                <w:sz w:val="20"/>
                <w:szCs w:val="20"/>
                <w:lang w:val="sr-Cyrl-CS"/>
              </w:rPr>
              <w:t>Први семестар</w:t>
            </w:r>
          </w:p>
        </w:tc>
      </w:tr>
      <w:tr w:rsidR="00800673" w:rsidRPr="00D303E6" w:rsidTr="00313B78">
        <w:trPr>
          <w:trHeight w:val="284"/>
        </w:trPr>
        <w:tc>
          <w:tcPr>
            <w:tcW w:w="175" w:type="pct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D303E6">
              <w:rPr>
                <w:sz w:val="20"/>
                <w:szCs w:val="20"/>
                <w:lang w:val="sr-Cyrl-CS" w:eastAsia="sr-Latn-CS"/>
              </w:rPr>
              <w:t>1.</w:t>
            </w:r>
          </w:p>
        </w:tc>
        <w:tc>
          <w:tcPr>
            <w:tcW w:w="394" w:type="pct"/>
            <w:gridSpan w:val="3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D303E6">
              <w:rPr>
                <w:sz w:val="20"/>
                <w:szCs w:val="20"/>
                <w:lang w:val="sr-Cyrl-CS" w:eastAsia="sr-Latn-CS"/>
              </w:rPr>
              <w:t>УНИ</w:t>
            </w:r>
          </w:p>
        </w:tc>
        <w:tc>
          <w:tcPr>
            <w:tcW w:w="792" w:type="pct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 w:eastAsia="sr-Latn-CS"/>
              </w:rPr>
            </w:pPr>
            <w:r w:rsidRPr="00D303E6">
              <w:rPr>
                <w:sz w:val="20"/>
                <w:szCs w:val="20"/>
                <w:lang w:val="sr-Cyrl-CS" w:eastAsia="sr-Latn-CS"/>
              </w:rPr>
              <w:t>Увод у научноистраживачки рад</w:t>
            </w:r>
          </w:p>
        </w:tc>
        <w:tc>
          <w:tcPr>
            <w:tcW w:w="396" w:type="pct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D303E6">
              <w:rPr>
                <w:sz w:val="20"/>
                <w:szCs w:val="20"/>
                <w:lang w:val="sr-Cyrl-CS" w:eastAsia="sr-Latn-CS"/>
              </w:rPr>
              <w:t>I</w:t>
            </w:r>
          </w:p>
        </w:tc>
        <w:tc>
          <w:tcPr>
            <w:tcW w:w="475" w:type="pct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Latn-RS" w:eastAsia="sr-Latn-CS"/>
              </w:rPr>
            </w:pPr>
            <w:r w:rsidRPr="00D303E6">
              <w:rPr>
                <w:sz w:val="20"/>
                <w:szCs w:val="20"/>
                <w:lang w:val="sr-Cyrl-CS" w:eastAsia="sr-Latn-CS"/>
              </w:rPr>
              <w:t>ОЗ</w:t>
            </w:r>
            <w:r w:rsidRPr="00D303E6">
              <w:rPr>
                <w:sz w:val="20"/>
                <w:szCs w:val="20"/>
                <w:lang w:val="sr-Latn-RS" w:eastAsia="sr-Latn-CS"/>
              </w:rPr>
              <w:t>*</w:t>
            </w:r>
          </w:p>
        </w:tc>
        <w:tc>
          <w:tcPr>
            <w:tcW w:w="474" w:type="pct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Latn-RS" w:eastAsia="sr-Latn-CS"/>
              </w:rPr>
            </w:pPr>
            <w:r w:rsidRPr="00D303E6">
              <w:rPr>
                <w:sz w:val="20"/>
                <w:szCs w:val="20"/>
                <w:lang w:val="sr-Cyrl-CS" w:eastAsia="sr-Latn-CS"/>
              </w:rPr>
              <w:t>АО</w:t>
            </w:r>
          </w:p>
        </w:tc>
        <w:tc>
          <w:tcPr>
            <w:tcW w:w="395" w:type="pct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D303E6">
              <w:rPr>
                <w:sz w:val="20"/>
                <w:szCs w:val="20"/>
                <w:lang w:val="sr-Cyrl-CS" w:eastAsia="sr-Latn-CS"/>
              </w:rPr>
              <w:t>3</w:t>
            </w:r>
          </w:p>
        </w:tc>
        <w:tc>
          <w:tcPr>
            <w:tcW w:w="317" w:type="pct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D303E6">
              <w:rPr>
                <w:sz w:val="20"/>
                <w:szCs w:val="20"/>
                <w:lang w:val="sr-Cyrl-CS" w:eastAsia="sr-Latn-CS"/>
              </w:rPr>
              <w:t>0</w:t>
            </w:r>
          </w:p>
        </w:tc>
        <w:tc>
          <w:tcPr>
            <w:tcW w:w="396" w:type="pct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D303E6">
              <w:rPr>
                <w:sz w:val="20"/>
                <w:szCs w:val="20"/>
                <w:lang w:val="sr-Cyrl-CS" w:eastAsia="sr-Latn-CS"/>
              </w:rPr>
              <w:t>3</w:t>
            </w:r>
          </w:p>
        </w:tc>
        <w:tc>
          <w:tcPr>
            <w:tcW w:w="485" w:type="pct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367" w:type="pct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D303E6">
              <w:rPr>
                <w:sz w:val="20"/>
                <w:szCs w:val="20"/>
                <w:lang w:val="sr-Cyrl-CS" w:eastAsia="sr-Latn-CS"/>
              </w:rPr>
              <w:t>7</w:t>
            </w:r>
          </w:p>
        </w:tc>
      </w:tr>
      <w:tr w:rsidR="00800673" w:rsidRPr="00D303E6" w:rsidTr="00313B78">
        <w:trPr>
          <w:trHeight w:val="284"/>
        </w:trPr>
        <w:tc>
          <w:tcPr>
            <w:tcW w:w="175" w:type="pct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D303E6">
              <w:rPr>
                <w:sz w:val="20"/>
                <w:szCs w:val="20"/>
                <w:lang w:val="sr-Cyrl-CS" w:eastAsia="sr-Latn-CS"/>
              </w:rPr>
              <w:t>2.</w:t>
            </w:r>
          </w:p>
        </w:tc>
        <w:tc>
          <w:tcPr>
            <w:tcW w:w="394" w:type="pct"/>
            <w:gridSpan w:val="3"/>
            <w:vAlign w:val="center"/>
          </w:tcPr>
          <w:p w:rsidR="00800673" w:rsidRPr="00D303E6" w:rsidRDefault="00B27BB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>
              <w:rPr>
                <w:sz w:val="20"/>
                <w:szCs w:val="20"/>
                <w:lang w:val="sr-Cyrl-CS" w:eastAsia="sr-Latn-CS"/>
              </w:rPr>
              <w:t>САП</w:t>
            </w:r>
          </w:p>
        </w:tc>
        <w:tc>
          <w:tcPr>
            <w:tcW w:w="792" w:type="pct"/>
            <w:vAlign w:val="center"/>
          </w:tcPr>
          <w:p w:rsidR="00800673" w:rsidRPr="00D303E6" w:rsidRDefault="00800673" w:rsidP="00313B78">
            <w:pPr>
              <w:spacing w:line="240" w:lineRule="exact"/>
              <w:rPr>
                <w:sz w:val="20"/>
                <w:szCs w:val="20"/>
                <w:lang w:val="sr-Cyrl-CS"/>
              </w:rPr>
            </w:pPr>
            <w:r w:rsidRPr="00D303E6">
              <w:rPr>
                <w:sz w:val="20"/>
                <w:szCs w:val="20"/>
                <w:lang w:val="sr-Cyrl-CS"/>
              </w:rPr>
              <w:t>Софтверска анализа података</w:t>
            </w:r>
          </w:p>
        </w:tc>
        <w:tc>
          <w:tcPr>
            <w:tcW w:w="396" w:type="pct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D303E6">
              <w:rPr>
                <w:sz w:val="20"/>
                <w:szCs w:val="20"/>
                <w:lang w:val="sr-Cyrl-CS" w:eastAsia="sr-Latn-CS"/>
              </w:rPr>
              <w:t>I</w:t>
            </w:r>
          </w:p>
        </w:tc>
        <w:tc>
          <w:tcPr>
            <w:tcW w:w="475" w:type="pct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D303E6">
              <w:rPr>
                <w:sz w:val="20"/>
                <w:szCs w:val="20"/>
                <w:lang w:val="sr-Cyrl-CS" w:eastAsia="sr-Latn-CS"/>
              </w:rPr>
              <w:t>ОЗ*</w:t>
            </w:r>
          </w:p>
        </w:tc>
        <w:tc>
          <w:tcPr>
            <w:tcW w:w="474" w:type="pct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D303E6">
              <w:rPr>
                <w:sz w:val="20"/>
                <w:szCs w:val="20"/>
                <w:lang w:val="sr-Cyrl-CS" w:eastAsia="sr-Latn-CS"/>
              </w:rPr>
              <w:t>ТМ</w:t>
            </w:r>
          </w:p>
        </w:tc>
        <w:tc>
          <w:tcPr>
            <w:tcW w:w="395" w:type="pct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D303E6">
              <w:rPr>
                <w:sz w:val="20"/>
                <w:szCs w:val="20"/>
                <w:lang w:val="sr-Cyrl-CS" w:eastAsia="sr-Latn-CS"/>
              </w:rPr>
              <w:t>3</w:t>
            </w:r>
          </w:p>
        </w:tc>
        <w:tc>
          <w:tcPr>
            <w:tcW w:w="317" w:type="pct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D303E6">
              <w:rPr>
                <w:sz w:val="20"/>
                <w:szCs w:val="20"/>
                <w:lang w:val="sr-Cyrl-CS" w:eastAsia="sr-Latn-CS"/>
              </w:rPr>
              <w:t>3</w:t>
            </w:r>
          </w:p>
        </w:tc>
        <w:tc>
          <w:tcPr>
            <w:tcW w:w="396" w:type="pct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485" w:type="pct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367" w:type="pct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D303E6">
              <w:rPr>
                <w:sz w:val="20"/>
                <w:szCs w:val="20"/>
                <w:lang w:val="sr-Cyrl-CS" w:eastAsia="sr-Latn-CS"/>
              </w:rPr>
              <w:t>7</w:t>
            </w:r>
          </w:p>
        </w:tc>
      </w:tr>
      <w:tr w:rsidR="00800673" w:rsidRPr="00D303E6" w:rsidTr="00313B78">
        <w:trPr>
          <w:trHeight w:val="284"/>
        </w:trPr>
        <w:tc>
          <w:tcPr>
            <w:tcW w:w="175" w:type="pct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D303E6">
              <w:rPr>
                <w:sz w:val="20"/>
                <w:szCs w:val="20"/>
                <w:lang w:val="sr-Cyrl-CS" w:eastAsia="sr-Latn-CS"/>
              </w:rPr>
              <w:t>3.</w:t>
            </w:r>
          </w:p>
        </w:tc>
        <w:tc>
          <w:tcPr>
            <w:tcW w:w="394" w:type="pct"/>
            <w:gridSpan w:val="3"/>
            <w:vAlign w:val="center"/>
          </w:tcPr>
          <w:p w:rsidR="00800673" w:rsidRPr="00B27BB3" w:rsidRDefault="00B27BB3" w:rsidP="00744DE0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20"/>
                <w:szCs w:val="20"/>
                <w:lang w:val="sr-Cyrl-CS" w:eastAsia="sr-Latn-CS"/>
              </w:rPr>
            </w:pPr>
            <w:r w:rsidRPr="00B27BB3">
              <w:rPr>
                <w:sz w:val="20"/>
                <w:szCs w:val="20"/>
                <w:lang w:val="sr-Cyrl-CS" w:eastAsia="sr-Latn-CS"/>
              </w:rPr>
              <w:t>ПМАФ</w:t>
            </w:r>
          </w:p>
        </w:tc>
        <w:tc>
          <w:tcPr>
            <w:tcW w:w="792" w:type="pct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 w:eastAsia="sr-Latn-CS"/>
              </w:rPr>
            </w:pPr>
            <w:r w:rsidRPr="00D303E6">
              <w:rPr>
                <w:sz w:val="20"/>
                <w:szCs w:val="20"/>
                <w:lang w:val="sr-Cyrl-CS" w:eastAsia="sr-Latn-CS"/>
              </w:rPr>
              <w:t>Примењени модели у аграрним финансијама и пословању</w:t>
            </w:r>
          </w:p>
        </w:tc>
        <w:tc>
          <w:tcPr>
            <w:tcW w:w="396" w:type="pct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D303E6">
              <w:rPr>
                <w:sz w:val="20"/>
                <w:szCs w:val="20"/>
                <w:lang w:val="sr-Cyrl-CS" w:eastAsia="sr-Latn-CS"/>
              </w:rPr>
              <w:t>I</w:t>
            </w:r>
          </w:p>
        </w:tc>
        <w:tc>
          <w:tcPr>
            <w:tcW w:w="475" w:type="pct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D303E6">
              <w:rPr>
                <w:sz w:val="20"/>
                <w:szCs w:val="20"/>
                <w:lang w:val="sr-Cyrl-CS" w:eastAsia="sr-Latn-CS"/>
              </w:rPr>
              <w:t>O</w:t>
            </w:r>
          </w:p>
        </w:tc>
        <w:tc>
          <w:tcPr>
            <w:tcW w:w="474" w:type="pct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D303E6">
              <w:rPr>
                <w:sz w:val="20"/>
                <w:szCs w:val="20"/>
                <w:lang w:val="sr-Cyrl-CS" w:eastAsia="sr-Latn-CS"/>
              </w:rPr>
              <w:t>НС</w:t>
            </w:r>
          </w:p>
        </w:tc>
        <w:tc>
          <w:tcPr>
            <w:tcW w:w="395" w:type="pct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D303E6">
              <w:rPr>
                <w:sz w:val="20"/>
                <w:szCs w:val="20"/>
                <w:lang w:val="sr-Cyrl-CS" w:eastAsia="sr-Latn-CS"/>
              </w:rPr>
              <w:t>3</w:t>
            </w:r>
          </w:p>
        </w:tc>
        <w:tc>
          <w:tcPr>
            <w:tcW w:w="317" w:type="pct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D303E6">
              <w:rPr>
                <w:sz w:val="20"/>
                <w:szCs w:val="20"/>
                <w:lang w:val="sr-Cyrl-CS" w:eastAsia="sr-Latn-CS"/>
              </w:rPr>
              <w:t>3</w:t>
            </w:r>
          </w:p>
        </w:tc>
        <w:tc>
          <w:tcPr>
            <w:tcW w:w="396" w:type="pct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485" w:type="pct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367" w:type="pct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D303E6">
              <w:rPr>
                <w:sz w:val="20"/>
                <w:szCs w:val="20"/>
                <w:lang w:val="sr-Cyrl-CS" w:eastAsia="sr-Latn-CS"/>
              </w:rPr>
              <w:t>8</w:t>
            </w:r>
          </w:p>
        </w:tc>
      </w:tr>
      <w:tr w:rsidR="00800673" w:rsidRPr="00D303E6" w:rsidTr="00313B78">
        <w:trPr>
          <w:trHeight w:val="284"/>
        </w:trPr>
        <w:tc>
          <w:tcPr>
            <w:tcW w:w="175" w:type="pct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D303E6">
              <w:rPr>
                <w:sz w:val="20"/>
                <w:szCs w:val="20"/>
                <w:lang w:val="sr-Cyrl-CS" w:eastAsia="sr-Latn-CS"/>
              </w:rPr>
              <w:t>4.</w:t>
            </w:r>
          </w:p>
        </w:tc>
        <w:tc>
          <w:tcPr>
            <w:tcW w:w="394" w:type="pct"/>
            <w:gridSpan w:val="3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sr-Cyrl-CS" w:eastAsia="sr-Latn-CS"/>
              </w:rPr>
            </w:pPr>
          </w:p>
        </w:tc>
        <w:tc>
          <w:tcPr>
            <w:tcW w:w="792" w:type="pct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  <w:lang w:val="sr-Cyrl-CS" w:eastAsia="sr-Latn-CS"/>
              </w:rPr>
            </w:pPr>
            <w:r w:rsidRPr="00D303E6">
              <w:rPr>
                <w:b/>
                <w:i/>
                <w:sz w:val="20"/>
                <w:szCs w:val="20"/>
                <w:lang w:val="sr-Cyrl-CS" w:eastAsia="sr-Latn-CS"/>
              </w:rPr>
              <w:t>Изборни блок 1</w:t>
            </w:r>
          </w:p>
        </w:tc>
        <w:tc>
          <w:tcPr>
            <w:tcW w:w="396" w:type="pct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D303E6">
              <w:rPr>
                <w:sz w:val="20"/>
                <w:szCs w:val="20"/>
                <w:lang w:val="sr-Cyrl-CS" w:eastAsia="sr-Latn-CS"/>
              </w:rPr>
              <w:t>I</w:t>
            </w:r>
          </w:p>
        </w:tc>
        <w:tc>
          <w:tcPr>
            <w:tcW w:w="475" w:type="pct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D303E6">
              <w:rPr>
                <w:sz w:val="20"/>
                <w:szCs w:val="20"/>
                <w:lang w:val="sr-Cyrl-CS" w:eastAsia="sr-Latn-CS"/>
              </w:rPr>
              <w:t>И</w:t>
            </w:r>
          </w:p>
        </w:tc>
        <w:tc>
          <w:tcPr>
            <w:tcW w:w="474" w:type="pct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95" w:type="pct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D303E6">
              <w:rPr>
                <w:sz w:val="20"/>
                <w:szCs w:val="20"/>
                <w:lang w:val="sr-Cyrl-CS" w:eastAsia="sr-Latn-CS"/>
              </w:rPr>
              <w:t>3</w:t>
            </w:r>
          </w:p>
        </w:tc>
        <w:tc>
          <w:tcPr>
            <w:tcW w:w="317" w:type="pct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D303E6">
              <w:rPr>
                <w:sz w:val="20"/>
                <w:szCs w:val="20"/>
                <w:lang w:val="sr-Cyrl-CS" w:eastAsia="sr-Latn-CS"/>
              </w:rPr>
              <w:t>2</w:t>
            </w:r>
          </w:p>
        </w:tc>
        <w:tc>
          <w:tcPr>
            <w:tcW w:w="396" w:type="pct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485" w:type="pct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367" w:type="pct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D303E6">
              <w:rPr>
                <w:sz w:val="20"/>
                <w:szCs w:val="20"/>
                <w:lang w:val="sr-Cyrl-CS" w:eastAsia="sr-Latn-CS"/>
              </w:rPr>
              <w:t>8</w:t>
            </w:r>
          </w:p>
        </w:tc>
      </w:tr>
      <w:tr w:rsidR="00800673" w:rsidRPr="00D303E6" w:rsidTr="00313B78">
        <w:trPr>
          <w:trHeight w:val="284"/>
        </w:trPr>
        <w:tc>
          <w:tcPr>
            <w:tcW w:w="2706" w:type="pct"/>
            <w:gridSpan w:val="8"/>
            <w:vAlign w:val="center"/>
          </w:tcPr>
          <w:p w:rsidR="00800673" w:rsidRPr="00D303E6" w:rsidRDefault="00800673" w:rsidP="00313B78">
            <w:pPr>
              <w:rPr>
                <w:b/>
                <w:sz w:val="20"/>
                <w:szCs w:val="20"/>
                <w:lang w:val="sr-Cyrl-CS"/>
              </w:rPr>
            </w:pPr>
            <w:r w:rsidRPr="00D303E6">
              <w:rPr>
                <w:b/>
                <w:sz w:val="20"/>
                <w:szCs w:val="20"/>
                <w:lang w:val="sr-Cyrl-CS"/>
              </w:rPr>
              <w:t>Укупно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D303E6">
              <w:rPr>
                <w:b/>
                <w:sz w:val="20"/>
                <w:szCs w:val="20"/>
                <w:lang w:val="sr-Cyrl-CS"/>
              </w:rPr>
              <w:t>часова (предавања+вежбе,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D303E6">
              <w:rPr>
                <w:b/>
                <w:sz w:val="20"/>
                <w:szCs w:val="20"/>
                <w:lang w:val="sr-Cyrl-CS"/>
              </w:rPr>
              <w:t>ДОН,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D303E6">
              <w:rPr>
                <w:b/>
                <w:sz w:val="20"/>
                <w:szCs w:val="20"/>
                <w:lang w:val="sr-Cyrl-CS"/>
              </w:rPr>
              <w:t>СИР,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D303E6">
              <w:rPr>
                <w:b/>
                <w:sz w:val="20"/>
                <w:szCs w:val="20"/>
                <w:lang w:val="sr-Cyrl-CS"/>
              </w:rPr>
              <w:t>остали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D303E6">
              <w:rPr>
                <w:b/>
                <w:sz w:val="20"/>
                <w:szCs w:val="20"/>
                <w:lang w:val="sr-Cyrl-CS"/>
              </w:rPr>
              <w:t>часови) и ЕСПБ у семестру</w:t>
            </w:r>
          </w:p>
        </w:tc>
        <w:tc>
          <w:tcPr>
            <w:tcW w:w="395" w:type="pct"/>
            <w:vAlign w:val="center"/>
          </w:tcPr>
          <w:p w:rsidR="00800673" w:rsidRPr="00D303E6" w:rsidRDefault="00800673" w:rsidP="00313B78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D303E6">
              <w:rPr>
                <w:b/>
                <w:sz w:val="20"/>
                <w:szCs w:val="20"/>
                <w:lang w:val="sr-Cyrl-CS"/>
              </w:rPr>
              <w:t>12</w:t>
            </w:r>
          </w:p>
        </w:tc>
        <w:tc>
          <w:tcPr>
            <w:tcW w:w="317" w:type="pct"/>
            <w:vAlign w:val="center"/>
          </w:tcPr>
          <w:p w:rsidR="00800673" w:rsidRPr="00D303E6" w:rsidRDefault="00800673" w:rsidP="00313B78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D303E6">
              <w:rPr>
                <w:b/>
                <w:sz w:val="20"/>
                <w:szCs w:val="20"/>
                <w:lang w:val="sr-Cyrl-CS"/>
              </w:rPr>
              <w:t>8</w:t>
            </w:r>
          </w:p>
        </w:tc>
        <w:tc>
          <w:tcPr>
            <w:tcW w:w="396" w:type="pct"/>
            <w:vAlign w:val="center"/>
          </w:tcPr>
          <w:p w:rsidR="00800673" w:rsidRPr="00D303E6" w:rsidRDefault="00800673" w:rsidP="00313B78">
            <w:pPr>
              <w:jc w:val="center"/>
              <w:rPr>
                <w:b/>
                <w:sz w:val="20"/>
                <w:szCs w:val="20"/>
                <w:lang w:val="sr-Cyrl-CS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:rsidR="00800673" w:rsidRPr="00D303E6" w:rsidRDefault="00800673" w:rsidP="00313B78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D303E6">
              <w:rPr>
                <w:b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485" w:type="pct"/>
            <w:tcBorders>
              <w:bottom w:val="single" w:sz="4" w:space="0" w:color="000000"/>
            </w:tcBorders>
            <w:vAlign w:val="center"/>
          </w:tcPr>
          <w:p w:rsidR="00800673" w:rsidRPr="00D303E6" w:rsidRDefault="00800673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367" w:type="pct"/>
            <w:tcBorders>
              <w:bottom w:val="single" w:sz="4" w:space="0" w:color="000000"/>
            </w:tcBorders>
            <w:vAlign w:val="center"/>
          </w:tcPr>
          <w:p w:rsidR="00800673" w:rsidRPr="00D303E6" w:rsidRDefault="00800673" w:rsidP="00313B78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D303E6">
              <w:rPr>
                <w:b/>
                <w:sz w:val="20"/>
                <w:szCs w:val="20"/>
                <w:lang w:val="sr-Cyrl-CS"/>
              </w:rPr>
              <w:t>30</w:t>
            </w:r>
          </w:p>
        </w:tc>
      </w:tr>
      <w:tr w:rsidR="00800673" w:rsidRPr="00D303E6" w:rsidTr="00313B78">
        <w:trPr>
          <w:trHeight w:val="284"/>
        </w:trPr>
        <w:tc>
          <w:tcPr>
            <w:tcW w:w="2706" w:type="pct"/>
            <w:gridSpan w:val="8"/>
            <w:vAlign w:val="center"/>
          </w:tcPr>
          <w:p w:rsidR="00800673" w:rsidRPr="00D303E6" w:rsidRDefault="00800673" w:rsidP="00313B78">
            <w:pPr>
              <w:rPr>
                <w:b/>
                <w:sz w:val="20"/>
                <w:szCs w:val="20"/>
                <w:lang w:val="sr-Cyrl-CS"/>
              </w:rPr>
            </w:pPr>
            <w:r w:rsidRPr="00D303E6">
              <w:rPr>
                <w:b/>
                <w:sz w:val="20"/>
                <w:szCs w:val="20"/>
                <w:lang w:val="sr-Cyrl-CS"/>
              </w:rPr>
              <w:t>Укупно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D303E6">
              <w:rPr>
                <w:b/>
                <w:sz w:val="20"/>
                <w:szCs w:val="20"/>
                <w:lang w:val="sr-Cyrl-CS"/>
              </w:rPr>
              <w:t>часова активне наставе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D303E6">
              <w:rPr>
                <w:b/>
                <w:sz w:val="20"/>
                <w:szCs w:val="20"/>
                <w:lang w:val="sr-Cyrl-CS"/>
              </w:rPr>
              <w:t>у првом семестру</w:t>
            </w:r>
          </w:p>
        </w:tc>
        <w:tc>
          <w:tcPr>
            <w:tcW w:w="1442" w:type="pct"/>
            <w:gridSpan w:val="4"/>
            <w:vAlign w:val="center"/>
          </w:tcPr>
          <w:p w:rsidR="00800673" w:rsidRPr="00D303E6" w:rsidRDefault="00800673" w:rsidP="00313B78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D303E6">
              <w:rPr>
                <w:b/>
                <w:sz w:val="20"/>
                <w:szCs w:val="20"/>
                <w:lang w:val="sr-Cyrl-CS"/>
              </w:rPr>
              <w:t>23</w:t>
            </w:r>
          </w:p>
        </w:tc>
        <w:tc>
          <w:tcPr>
            <w:tcW w:w="485" w:type="pct"/>
            <w:shd w:val="clear" w:color="auto" w:fill="808080"/>
            <w:vAlign w:val="center"/>
          </w:tcPr>
          <w:p w:rsidR="00800673" w:rsidRPr="00D303E6" w:rsidRDefault="00800673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367" w:type="pct"/>
            <w:shd w:val="clear" w:color="auto" w:fill="808080"/>
            <w:vAlign w:val="center"/>
          </w:tcPr>
          <w:p w:rsidR="00800673" w:rsidRPr="00D303E6" w:rsidRDefault="00800673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</w:tr>
      <w:tr w:rsidR="00800673" w:rsidRPr="00D303E6" w:rsidTr="00313B78">
        <w:trPr>
          <w:trHeight w:val="284"/>
        </w:trPr>
        <w:tc>
          <w:tcPr>
            <w:tcW w:w="5000" w:type="pct"/>
            <w:gridSpan w:val="14"/>
            <w:shd w:val="clear" w:color="auto" w:fill="F2F2F2"/>
            <w:vAlign w:val="center"/>
          </w:tcPr>
          <w:p w:rsidR="00800673" w:rsidRPr="00D303E6" w:rsidRDefault="00800673" w:rsidP="00313B78">
            <w:pPr>
              <w:rPr>
                <w:b/>
                <w:sz w:val="20"/>
                <w:szCs w:val="20"/>
                <w:lang w:val="sr-Cyrl-CS"/>
              </w:rPr>
            </w:pPr>
            <w:r w:rsidRPr="00D303E6">
              <w:rPr>
                <w:b/>
                <w:sz w:val="20"/>
                <w:szCs w:val="20"/>
                <w:lang w:val="sr-Cyrl-CS"/>
              </w:rPr>
              <w:t>Други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D303E6">
              <w:rPr>
                <w:b/>
                <w:sz w:val="20"/>
                <w:szCs w:val="20"/>
                <w:lang w:val="sr-Cyrl-CS"/>
              </w:rPr>
              <w:t>семестар</w:t>
            </w:r>
          </w:p>
        </w:tc>
      </w:tr>
      <w:tr w:rsidR="00800673" w:rsidRPr="00D303E6" w:rsidTr="00313B78">
        <w:trPr>
          <w:trHeight w:val="284"/>
        </w:trPr>
        <w:tc>
          <w:tcPr>
            <w:tcW w:w="185" w:type="pct"/>
            <w:gridSpan w:val="2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D303E6">
              <w:rPr>
                <w:sz w:val="20"/>
                <w:szCs w:val="20"/>
                <w:lang w:val="sr-Cyrl-CS" w:eastAsia="sr-Latn-CS"/>
              </w:rPr>
              <w:t>5.</w:t>
            </w:r>
          </w:p>
        </w:tc>
        <w:tc>
          <w:tcPr>
            <w:tcW w:w="357" w:type="pct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819" w:type="pct"/>
            <w:gridSpan w:val="2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b/>
                <w:i/>
                <w:sz w:val="20"/>
                <w:szCs w:val="20"/>
                <w:lang w:val="sr-Cyrl-CS" w:eastAsia="sr-Latn-CS"/>
              </w:rPr>
            </w:pPr>
            <w:r w:rsidRPr="00D303E6">
              <w:rPr>
                <w:b/>
                <w:i/>
                <w:sz w:val="20"/>
                <w:szCs w:val="20"/>
                <w:lang w:val="sr-Cyrl-CS" w:eastAsia="sr-Latn-CS"/>
              </w:rPr>
              <w:t>Изборни блок 2</w:t>
            </w:r>
          </w:p>
        </w:tc>
        <w:tc>
          <w:tcPr>
            <w:tcW w:w="396" w:type="pct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D303E6">
              <w:rPr>
                <w:sz w:val="20"/>
                <w:szCs w:val="20"/>
                <w:lang w:val="sr-Cyrl-CS" w:eastAsia="sr-Latn-CS"/>
              </w:rPr>
              <w:t>II</w:t>
            </w:r>
          </w:p>
        </w:tc>
        <w:tc>
          <w:tcPr>
            <w:tcW w:w="475" w:type="pct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D303E6">
              <w:rPr>
                <w:sz w:val="20"/>
                <w:szCs w:val="20"/>
                <w:lang w:val="sr-Cyrl-CS" w:eastAsia="sr-Latn-CS"/>
              </w:rPr>
              <w:t>И</w:t>
            </w:r>
          </w:p>
        </w:tc>
        <w:tc>
          <w:tcPr>
            <w:tcW w:w="474" w:type="pct"/>
            <w:vAlign w:val="center"/>
          </w:tcPr>
          <w:p w:rsidR="00800673" w:rsidRPr="003E0D2B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3E0D2B">
              <w:rPr>
                <w:sz w:val="20"/>
                <w:szCs w:val="20"/>
                <w:lang w:val="sr-Cyrl-CS" w:eastAsia="sr-Latn-CS"/>
              </w:rPr>
              <w:t>НС</w:t>
            </w:r>
          </w:p>
        </w:tc>
        <w:tc>
          <w:tcPr>
            <w:tcW w:w="395" w:type="pct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D303E6">
              <w:rPr>
                <w:sz w:val="20"/>
                <w:szCs w:val="20"/>
                <w:lang w:val="sr-Cyrl-CS" w:eastAsia="sr-Latn-CS"/>
              </w:rPr>
              <w:t>3</w:t>
            </w:r>
          </w:p>
        </w:tc>
        <w:tc>
          <w:tcPr>
            <w:tcW w:w="317" w:type="pct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D303E6">
              <w:rPr>
                <w:sz w:val="20"/>
                <w:szCs w:val="20"/>
                <w:lang w:val="sr-Cyrl-CS" w:eastAsia="sr-Latn-CS"/>
              </w:rPr>
              <w:t>2</w:t>
            </w:r>
          </w:p>
        </w:tc>
        <w:tc>
          <w:tcPr>
            <w:tcW w:w="396" w:type="pct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334" w:type="pct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485" w:type="pct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367" w:type="pct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D303E6">
              <w:rPr>
                <w:sz w:val="20"/>
                <w:szCs w:val="20"/>
                <w:lang w:val="sr-Cyrl-CS" w:eastAsia="sr-Latn-CS"/>
              </w:rPr>
              <w:t>6</w:t>
            </w:r>
          </w:p>
        </w:tc>
      </w:tr>
      <w:tr w:rsidR="00800673" w:rsidRPr="00D303E6" w:rsidTr="00313B78">
        <w:trPr>
          <w:trHeight w:val="284"/>
        </w:trPr>
        <w:tc>
          <w:tcPr>
            <w:tcW w:w="185" w:type="pct"/>
            <w:gridSpan w:val="2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D303E6">
              <w:rPr>
                <w:sz w:val="20"/>
                <w:szCs w:val="20"/>
                <w:lang w:val="sr-Cyrl-CS" w:eastAsia="sr-Latn-CS"/>
              </w:rPr>
              <w:t>6.</w:t>
            </w:r>
          </w:p>
        </w:tc>
        <w:tc>
          <w:tcPr>
            <w:tcW w:w="357" w:type="pct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819" w:type="pct"/>
            <w:gridSpan w:val="2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b/>
                <w:i/>
                <w:sz w:val="20"/>
                <w:szCs w:val="20"/>
                <w:lang w:val="sr-Cyrl-CS" w:eastAsia="sr-Latn-CS"/>
              </w:rPr>
            </w:pPr>
            <w:r w:rsidRPr="00D303E6">
              <w:rPr>
                <w:b/>
                <w:i/>
                <w:sz w:val="20"/>
                <w:szCs w:val="20"/>
                <w:lang w:val="sr-Cyrl-CS" w:eastAsia="sr-Latn-CS"/>
              </w:rPr>
              <w:t>Изборни блок 3</w:t>
            </w:r>
          </w:p>
        </w:tc>
        <w:tc>
          <w:tcPr>
            <w:tcW w:w="396" w:type="pct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D303E6">
              <w:rPr>
                <w:sz w:val="20"/>
                <w:szCs w:val="20"/>
                <w:lang w:val="sr-Cyrl-CS" w:eastAsia="sr-Latn-CS"/>
              </w:rPr>
              <w:t>II</w:t>
            </w:r>
          </w:p>
        </w:tc>
        <w:tc>
          <w:tcPr>
            <w:tcW w:w="475" w:type="pct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D303E6">
              <w:rPr>
                <w:sz w:val="20"/>
                <w:szCs w:val="20"/>
                <w:lang w:val="sr-Cyrl-CS" w:eastAsia="sr-Latn-CS"/>
              </w:rPr>
              <w:t>И</w:t>
            </w:r>
          </w:p>
        </w:tc>
        <w:tc>
          <w:tcPr>
            <w:tcW w:w="474" w:type="pct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>
              <w:rPr>
                <w:sz w:val="20"/>
                <w:szCs w:val="20"/>
                <w:lang w:val="sr-Cyrl-CS" w:eastAsia="sr-Latn-CS"/>
              </w:rPr>
              <w:t>СА</w:t>
            </w:r>
          </w:p>
        </w:tc>
        <w:tc>
          <w:tcPr>
            <w:tcW w:w="395" w:type="pct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D303E6">
              <w:rPr>
                <w:sz w:val="20"/>
                <w:szCs w:val="20"/>
                <w:lang w:val="sr-Cyrl-CS" w:eastAsia="sr-Latn-CS"/>
              </w:rPr>
              <w:t>3</w:t>
            </w:r>
          </w:p>
        </w:tc>
        <w:tc>
          <w:tcPr>
            <w:tcW w:w="317" w:type="pct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D303E6">
              <w:rPr>
                <w:sz w:val="20"/>
                <w:szCs w:val="20"/>
                <w:lang w:val="sr-Cyrl-CS" w:eastAsia="sr-Latn-CS"/>
              </w:rPr>
              <w:t>2</w:t>
            </w:r>
          </w:p>
        </w:tc>
        <w:tc>
          <w:tcPr>
            <w:tcW w:w="396" w:type="pct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334" w:type="pct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485" w:type="pct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367" w:type="pct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D303E6">
              <w:rPr>
                <w:sz w:val="20"/>
                <w:szCs w:val="20"/>
                <w:lang w:val="sr-Cyrl-CS" w:eastAsia="sr-Latn-CS"/>
              </w:rPr>
              <w:t>6</w:t>
            </w:r>
          </w:p>
        </w:tc>
      </w:tr>
      <w:tr w:rsidR="00800673" w:rsidRPr="00D303E6" w:rsidTr="00313B78">
        <w:trPr>
          <w:trHeight w:val="284"/>
        </w:trPr>
        <w:tc>
          <w:tcPr>
            <w:tcW w:w="185" w:type="pct"/>
            <w:gridSpan w:val="2"/>
            <w:vAlign w:val="center"/>
          </w:tcPr>
          <w:p w:rsidR="00800673" w:rsidRPr="00D303E6" w:rsidRDefault="00800673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D303E6">
              <w:rPr>
                <w:sz w:val="20"/>
                <w:szCs w:val="20"/>
                <w:lang w:val="sr-Cyrl-CS"/>
              </w:rPr>
              <w:t>7.</w:t>
            </w:r>
          </w:p>
        </w:tc>
        <w:tc>
          <w:tcPr>
            <w:tcW w:w="357" w:type="pct"/>
            <w:vAlign w:val="center"/>
          </w:tcPr>
          <w:p w:rsidR="00800673" w:rsidRPr="00D303E6" w:rsidRDefault="00B27BB3" w:rsidP="00313B78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СИР</w:t>
            </w:r>
          </w:p>
        </w:tc>
        <w:tc>
          <w:tcPr>
            <w:tcW w:w="819" w:type="pct"/>
            <w:gridSpan w:val="2"/>
            <w:vAlign w:val="center"/>
          </w:tcPr>
          <w:p w:rsidR="00800673" w:rsidRPr="00D303E6" w:rsidRDefault="00800673" w:rsidP="00313B78">
            <w:pPr>
              <w:rPr>
                <w:sz w:val="20"/>
                <w:szCs w:val="20"/>
                <w:lang w:val="sr-Cyrl-CS"/>
              </w:rPr>
            </w:pPr>
            <w:r w:rsidRPr="00D303E6">
              <w:rPr>
                <w:sz w:val="20"/>
                <w:szCs w:val="20"/>
                <w:lang w:val="sr-Cyrl-CS"/>
              </w:rPr>
              <w:t>Студијски истраживачки рад</w:t>
            </w:r>
          </w:p>
        </w:tc>
        <w:tc>
          <w:tcPr>
            <w:tcW w:w="396" w:type="pct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D303E6">
              <w:rPr>
                <w:sz w:val="20"/>
                <w:szCs w:val="20"/>
                <w:lang w:val="sr-Cyrl-CS" w:eastAsia="sr-Latn-CS"/>
              </w:rPr>
              <w:t>II</w:t>
            </w:r>
          </w:p>
        </w:tc>
        <w:tc>
          <w:tcPr>
            <w:tcW w:w="475" w:type="pct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D303E6">
              <w:rPr>
                <w:sz w:val="20"/>
                <w:szCs w:val="20"/>
                <w:lang w:val="sr-Cyrl-CS" w:eastAsia="sr-Latn-CS"/>
              </w:rPr>
              <w:t>О</w:t>
            </w:r>
          </w:p>
        </w:tc>
        <w:tc>
          <w:tcPr>
            <w:tcW w:w="474" w:type="pct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395" w:type="pct"/>
            <w:tcBorders>
              <w:bottom w:val="single" w:sz="4" w:space="0" w:color="000000"/>
            </w:tcBorders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317" w:type="pct"/>
            <w:tcBorders>
              <w:bottom w:val="single" w:sz="4" w:space="0" w:color="000000"/>
            </w:tcBorders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396" w:type="pct"/>
            <w:tcBorders>
              <w:bottom w:val="single" w:sz="4" w:space="0" w:color="000000"/>
            </w:tcBorders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334" w:type="pct"/>
            <w:tcBorders>
              <w:bottom w:val="single" w:sz="4" w:space="0" w:color="000000"/>
            </w:tcBorders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485" w:type="pct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367" w:type="pct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D303E6">
              <w:rPr>
                <w:sz w:val="20"/>
                <w:szCs w:val="20"/>
                <w:lang w:val="sr-Cyrl-CS" w:eastAsia="sr-Latn-CS"/>
              </w:rPr>
              <w:t>5</w:t>
            </w:r>
          </w:p>
        </w:tc>
      </w:tr>
      <w:tr w:rsidR="00800673" w:rsidRPr="00D303E6" w:rsidTr="00313B78">
        <w:trPr>
          <w:trHeight w:val="284"/>
        </w:trPr>
        <w:tc>
          <w:tcPr>
            <w:tcW w:w="185" w:type="pct"/>
            <w:gridSpan w:val="2"/>
            <w:vAlign w:val="center"/>
          </w:tcPr>
          <w:p w:rsidR="00800673" w:rsidRPr="00D303E6" w:rsidRDefault="00800673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D303E6">
              <w:rPr>
                <w:sz w:val="20"/>
                <w:szCs w:val="20"/>
                <w:lang w:val="sr-Cyrl-CS"/>
              </w:rPr>
              <w:t>8.</w:t>
            </w:r>
          </w:p>
        </w:tc>
        <w:tc>
          <w:tcPr>
            <w:tcW w:w="357" w:type="pct"/>
            <w:vAlign w:val="center"/>
          </w:tcPr>
          <w:p w:rsidR="00800673" w:rsidRPr="00D303E6" w:rsidRDefault="00B27BB3" w:rsidP="00313B78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СПР</w:t>
            </w:r>
          </w:p>
        </w:tc>
        <w:tc>
          <w:tcPr>
            <w:tcW w:w="819" w:type="pct"/>
            <w:gridSpan w:val="2"/>
            <w:vAlign w:val="center"/>
          </w:tcPr>
          <w:p w:rsidR="00800673" w:rsidRPr="00D303E6" w:rsidRDefault="00800673" w:rsidP="00313B78">
            <w:pPr>
              <w:rPr>
                <w:sz w:val="20"/>
                <w:szCs w:val="20"/>
                <w:lang w:val="sr-Cyrl-CS"/>
              </w:rPr>
            </w:pPr>
            <w:r w:rsidRPr="00D303E6">
              <w:rPr>
                <w:sz w:val="20"/>
                <w:szCs w:val="20"/>
                <w:lang w:val="sr-Cyrl-CS"/>
              </w:rPr>
              <w:t>Стручна</w:t>
            </w:r>
            <w:r w:rsidRPr="00D303E6">
              <w:rPr>
                <w:sz w:val="20"/>
                <w:szCs w:val="20"/>
              </w:rPr>
              <w:t xml:space="preserve"> </w:t>
            </w:r>
            <w:r w:rsidRPr="00D303E6">
              <w:rPr>
                <w:sz w:val="20"/>
                <w:szCs w:val="20"/>
                <w:lang w:val="sr-Cyrl-CS"/>
              </w:rPr>
              <w:t>пракса</w:t>
            </w:r>
          </w:p>
        </w:tc>
        <w:tc>
          <w:tcPr>
            <w:tcW w:w="396" w:type="pct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D303E6">
              <w:rPr>
                <w:sz w:val="20"/>
                <w:szCs w:val="20"/>
                <w:lang w:val="sr-Cyrl-CS" w:eastAsia="sr-Latn-CS"/>
              </w:rPr>
              <w:t>II</w:t>
            </w:r>
          </w:p>
        </w:tc>
        <w:tc>
          <w:tcPr>
            <w:tcW w:w="475" w:type="pct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D303E6">
              <w:rPr>
                <w:sz w:val="20"/>
                <w:szCs w:val="20"/>
                <w:lang w:val="sr-Cyrl-CS" w:eastAsia="sr-Latn-CS"/>
              </w:rPr>
              <w:t>О</w:t>
            </w:r>
          </w:p>
        </w:tc>
        <w:tc>
          <w:tcPr>
            <w:tcW w:w="474" w:type="pct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395" w:type="pct"/>
            <w:shd w:val="clear" w:color="auto" w:fill="808080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317" w:type="pct"/>
            <w:shd w:val="clear" w:color="auto" w:fill="808080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396" w:type="pct"/>
            <w:shd w:val="clear" w:color="auto" w:fill="808080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334" w:type="pct"/>
            <w:shd w:val="clear" w:color="auto" w:fill="808080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485" w:type="pct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367" w:type="pct"/>
            <w:vAlign w:val="center"/>
          </w:tcPr>
          <w:p w:rsidR="00800673" w:rsidRPr="00D303E6" w:rsidRDefault="00800673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D303E6">
              <w:rPr>
                <w:sz w:val="20"/>
                <w:szCs w:val="20"/>
                <w:lang w:val="sr-Cyrl-CS" w:eastAsia="sr-Latn-CS"/>
              </w:rPr>
              <w:t>3</w:t>
            </w:r>
          </w:p>
        </w:tc>
      </w:tr>
      <w:tr w:rsidR="00800673" w:rsidRPr="00D303E6" w:rsidTr="00313B78">
        <w:trPr>
          <w:trHeight w:val="284"/>
        </w:trPr>
        <w:tc>
          <w:tcPr>
            <w:tcW w:w="185" w:type="pct"/>
            <w:gridSpan w:val="2"/>
            <w:vAlign w:val="center"/>
          </w:tcPr>
          <w:p w:rsidR="00800673" w:rsidRPr="00D303E6" w:rsidRDefault="00800673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D303E6">
              <w:rPr>
                <w:sz w:val="20"/>
                <w:szCs w:val="20"/>
                <w:lang w:val="sr-Cyrl-CS"/>
              </w:rPr>
              <w:t>9.</w:t>
            </w:r>
          </w:p>
        </w:tc>
        <w:tc>
          <w:tcPr>
            <w:tcW w:w="357" w:type="pct"/>
            <w:vAlign w:val="center"/>
          </w:tcPr>
          <w:p w:rsidR="00800673" w:rsidRPr="00D303E6" w:rsidRDefault="00B27BB3" w:rsidP="00313B78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МР</w:t>
            </w:r>
          </w:p>
        </w:tc>
        <w:tc>
          <w:tcPr>
            <w:tcW w:w="819" w:type="pct"/>
            <w:gridSpan w:val="2"/>
            <w:vAlign w:val="center"/>
          </w:tcPr>
          <w:p w:rsidR="00800673" w:rsidRPr="00D303E6" w:rsidRDefault="00800673" w:rsidP="00313B78">
            <w:pPr>
              <w:rPr>
                <w:sz w:val="20"/>
                <w:szCs w:val="20"/>
                <w:lang w:val="sr-Cyrl-CS"/>
              </w:rPr>
            </w:pPr>
            <w:r w:rsidRPr="00D303E6">
              <w:rPr>
                <w:sz w:val="20"/>
                <w:szCs w:val="20"/>
                <w:lang w:val="sr-Cyrl-CS"/>
              </w:rPr>
              <w:t>Maстер</w:t>
            </w:r>
            <w:r w:rsidRPr="00D303E6">
              <w:rPr>
                <w:sz w:val="20"/>
                <w:szCs w:val="20"/>
              </w:rPr>
              <w:t xml:space="preserve"> </w:t>
            </w:r>
            <w:r w:rsidRPr="00D303E6">
              <w:rPr>
                <w:sz w:val="20"/>
                <w:szCs w:val="20"/>
                <w:lang w:val="sr-Cyrl-CS"/>
              </w:rPr>
              <w:t>рад</w:t>
            </w:r>
          </w:p>
        </w:tc>
        <w:tc>
          <w:tcPr>
            <w:tcW w:w="396" w:type="pct"/>
            <w:vAlign w:val="center"/>
          </w:tcPr>
          <w:p w:rsidR="00800673" w:rsidRPr="00D303E6" w:rsidRDefault="00800673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475" w:type="pct"/>
            <w:vAlign w:val="center"/>
          </w:tcPr>
          <w:p w:rsidR="00800673" w:rsidRPr="00D303E6" w:rsidRDefault="00800673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D303E6">
              <w:rPr>
                <w:sz w:val="20"/>
                <w:szCs w:val="20"/>
                <w:lang w:val="sr-Cyrl-CS"/>
              </w:rPr>
              <w:t>О</w:t>
            </w:r>
          </w:p>
        </w:tc>
        <w:tc>
          <w:tcPr>
            <w:tcW w:w="474" w:type="pct"/>
            <w:vAlign w:val="center"/>
          </w:tcPr>
          <w:p w:rsidR="00800673" w:rsidRPr="00D303E6" w:rsidRDefault="00800673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5" w:type="pct"/>
            <w:shd w:val="clear" w:color="auto" w:fill="808080"/>
            <w:vAlign w:val="center"/>
          </w:tcPr>
          <w:p w:rsidR="00800673" w:rsidRPr="00D303E6" w:rsidRDefault="00800673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317" w:type="pct"/>
            <w:shd w:val="clear" w:color="auto" w:fill="808080"/>
            <w:vAlign w:val="center"/>
          </w:tcPr>
          <w:p w:rsidR="00800673" w:rsidRPr="00D303E6" w:rsidRDefault="00800673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6" w:type="pct"/>
            <w:shd w:val="clear" w:color="auto" w:fill="808080"/>
            <w:vAlign w:val="center"/>
          </w:tcPr>
          <w:p w:rsidR="00800673" w:rsidRPr="00D303E6" w:rsidRDefault="00800673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334" w:type="pct"/>
            <w:shd w:val="clear" w:color="auto" w:fill="808080"/>
            <w:vAlign w:val="center"/>
          </w:tcPr>
          <w:p w:rsidR="00800673" w:rsidRPr="00D303E6" w:rsidRDefault="00800673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D303E6">
              <w:rPr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485" w:type="pct"/>
            <w:vAlign w:val="center"/>
          </w:tcPr>
          <w:p w:rsidR="00800673" w:rsidRPr="00D303E6" w:rsidRDefault="00800673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367" w:type="pct"/>
            <w:vAlign w:val="center"/>
          </w:tcPr>
          <w:p w:rsidR="00800673" w:rsidRPr="00D303E6" w:rsidRDefault="00800673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D303E6">
              <w:rPr>
                <w:sz w:val="20"/>
                <w:szCs w:val="20"/>
                <w:lang w:val="sr-Cyrl-CS"/>
              </w:rPr>
              <w:t>10</w:t>
            </w:r>
          </w:p>
        </w:tc>
      </w:tr>
      <w:tr w:rsidR="00800673" w:rsidRPr="00D303E6" w:rsidTr="00313B78">
        <w:trPr>
          <w:trHeight w:val="284"/>
        </w:trPr>
        <w:tc>
          <w:tcPr>
            <w:tcW w:w="2706" w:type="pct"/>
            <w:gridSpan w:val="8"/>
            <w:vAlign w:val="center"/>
          </w:tcPr>
          <w:p w:rsidR="00800673" w:rsidRPr="00D303E6" w:rsidRDefault="00800673" w:rsidP="00313B78">
            <w:pPr>
              <w:rPr>
                <w:b/>
                <w:sz w:val="20"/>
                <w:szCs w:val="20"/>
                <w:lang w:val="sr-Cyrl-CS"/>
              </w:rPr>
            </w:pPr>
            <w:r w:rsidRPr="00D303E6">
              <w:rPr>
                <w:b/>
                <w:sz w:val="20"/>
                <w:szCs w:val="20"/>
                <w:lang w:val="sr-Cyrl-CS"/>
              </w:rPr>
              <w:t>Укупно часова (предавања+вежбе, ДОН, СИР, остали часови) и ЕСПБ у семестру</w:t>
            </w:r>
          </w:p>
        </w:tc>
        <w:tc>
          <w:tcPr>
            <w:tcW w:w="395" w:type="pct"/>
            <w:vAlign w:val="center"/>
          </w:tcPr>
          <w:p w:rsidR="00800673" w:rsidRPr="00D303E6" w:rsidRDefault="00800673" w:rsidP="00313B78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D303E6">
              <w:rPr>
                <w:b/>
                <w:sz w:val="20"/>
                <w:szCs w:val="20"/>
                <w:lang w:val="sr-Cyrl-CS"/>
              </w:rPr>
              <w:t>6</w:t>
            </w:r>
          </w:p>
        </w:tc>
        <w:tc>
          <w:tcPr>
            <w:tcW w:w="317" w:type="pct"/>
            <w:vAlign w:val="center"/>
          </w:tcPr>
          <w:p w:rsidR="00800673" w:rsidRPr="00D303E6" w:rsidRDefault="00800673" w:rsidP="00313B78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D303E6">
              <w:rPr>
                <w:b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396" w:type="pct"/>
            <w:vAlign w:val="center"/>
          </w:tcPr>
          <w:p w:rsidR="00800673" w:rsidRPr="00D303E6" w:rsidRDefault="00800673" w:rsidP="00313B78">
            <w:pPr>
              <w:jc w:val="center"/>
              <w:rPr>
                <w:b/>
                <w:sz w:val="20"/>
                <w:szCs w:val="20"/>
                <w:lang w:val="sr-Cyrl-CS"/>
              </w:rPr>
            </w:pPr>
          </w:p>
        </w:tc>
        <w:tc>
          <w:tcPr>
            <w:tcW w:w="334" w:type="pct"/>
            <w:vAlign w:val="center"/>
          </w:tcPr>
          <w:p w:rsidR="00800673" w:rsidRPr="00D303E6" w:rsidRDefault="00800673" w:rsidP="00313B78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D303E6">
              <w:rPr>
                <w:b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485" w:type="pct"/>
            <w:tcBorders>
              <w:bottom w:val="single" w:sz="4" w:space="0" w:color="000000"/>
            </w:tcBorders>
            <w:vAlign w:val="center"/>
          </w:tcPr>
          <w:p w:rsidR="00800673" w:rsidRPr="00D303E6" w:rsidRDefault="00800673" w:rsidP="00313B78">
            <w:pPr>
              <w:jc w:val="center"/>
              <w:rPr>
                <w:b/>
                <w:sz w:val="20"/>
                <w:szCs w:val="20"/>
                <w:lang w:val="sr-Cyrl-CS"/>
              </w:rPr>
            </w:pPr>
          </w:p>
        </w:tc>
        <w:tc>
          <w:tcPr>
            <w:tcW w:w="367" w:type="pct"/>
            <w:tcBorders>
              <w:bottom w:val="single" w:sz="4" w:space="0" w:color="000000"/>
            </w:tcBorders>
            <w:vAlign w:val="center"/>
          </w:tcPr>
          <w:p w:rsidR="00800673" w:rsidRPr="00D303E6" w:rsidRDefault="00800673" w:rsidP="00313B78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D303E6">
              <w:rPr>
                <w:b/>
                <w:sz w:val="20"/>
                <w:szCs w:val="20"/>
                <w:lang w:val="sr-Cyrl-CS"/>
              </w:rPr>
              <w:t>30</w:t>
            </w:r>
          </w:p>
        </w:tc>
      </w:tr>
      <w:tr w:rsidR="00800673" w:rsidRPr="00D303E6" w:rsidTr="00313B78">
        <w:trPr>
          <w:trHeight w:val="284"/>
        </w:trPr>
        <w:tc>
          <w:tcPr>
            <w:tcW w:w="2706" w:type="pct"/>
            <w:gridSpan w:val="8"/>
            <w:vAlign w:val="center"/>
          </w:tcPr>
          <w:p w:rsidR="00800673" w:rsidRPr="00D303E6" w:rsidRDefault="00800673" w:rsidP="00313B78">
            <w:pPr>
              <w:rPr>
                <w:b/>
                <w:sz w:val="20"/>
                <w:szCs w:val="20"/>
                <w:lang w:val="sr-Cyrl-CS"/>
              </w:rPr>
            </w:pPr>
            <w:r w:rsidRPr="00D303E6">
              <w:rPr>
                <w:b/>
                <w:sz w:val="20"/>
                <w:szCs w:val="20"/>
                <w:lang w:val="sr-Cyrl-CS"/>
              </w:rPr>
              <w:t>Укупно часова активне наставе остали часови и ЕСПБ на години</w:t>
            </w:r>
          </w:p>
        </w:tc>
        <w:tc>
          <w:tcPr>
            <w:tcW w:w="1442" w:type="pct"/>
            <w:gridSpan w:val="4"/>
            <w:vAlign w:val="center"/>
          </w:tcPr>
          <w:p w:rsidR="00800673" w:rsidRPr="00D303E6" w:rsidRDefault="00800673" w:rsidP="00313B78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D303E6">
              <w:rPr>
                <w:b/>
                <w:sz w:val="20"/>
                <w:szCs w:val="20"/>
                <w:lang w:val="sr-Cyrl-CS"/>
              </w:rPr>
              <w:t>43</w:t>
            </w:r>
          </w:p>
        </w:tc>
        <w:tc>
          <w:tcPr>
            <w:tcW w:w="485" w:type="pct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00673" w:rsidRPr="00D303E6" w:rsidRDefault="00800673" w:rsidP="00313B78">
            <w:pPr>
              <w:jc w:val="center"/>
              <w:rPr>
                <w:b/>
                <w:sz w:val="20"/>
                <w:szCs w:val="20"/>
                <w:lang w:val="sr-Cyrl-CS"/>
              </w:rPr>
            </w:pPr>
          </w:p>
        </w:tc>
        <w:tc>
          <w:tcPr>
            <w:tcW w:w="367" w:type="pct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00673" w:rsidRPr="00D303E6" w:rsidRDefault="00800673" w:rsidP="00313B78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D303E6">
              <w:rPr>
                <w:b/>
                <w:sz w:val="20"/>
                <w:szCs w:val="20"/>
                <w:lang w:val="sr-Cyrl-CS"/>
              </w:rPr>
              <w:t>60</w:t>
            </w:r>
          </w:p>
        </w:tc>
      </w:tr>
    </w:tbl>
    <w:p w:rsidR="00800673" w:rsidRPr="00D303E6" w:rsidRDefault="00800673" w:rsidP="00800673">
      <w:pPr>
        <w:rPr>
          <w:sz w:val="20"/>
          <w:szCs w:val="20"/>
          <w:lang w:val="sr-Cyrl-CS"/>
        </w:rPr>
      </w:pPr>
      <w:r w:rsidRPr="00D303E6">
        <w:rPr>
          <w:sz w:val="20"/>
          <w:szCs w:val="20"/>
          <w:lang w:val="sr-Cyrl-RS" w:eastAsia="sr-Latn-CS"/>
        </w:rPr>
        <w:t xml:space="preserve">* </w:t>
      </w:r>
      <w:r w:rsidRPr="00D303E6">
        <w:rPr>
          <w:sz w:val="20"/>
          <w:szCs w:val="20"/>
          <w:lang w:val="sr-Cyrl-CS"/>
        </w:rPr>
        <w:t>Напомена: ОЗ-обавезно заједнички предмет за сва три модула</w:t>
      </w:r>
    </w:p>
    <w:p w:rsidR="00800673" w:rsidRDefault="00800673" w:rsidP="00800673">
      <w:pPr>
        <w:jc w:val="both"/>
        <w:rPr>
          <w:b/>
          <w:bCs/>
          <w:color w:val="0070C0"/>
          <w:sz w:val="20"/>
          <w:szCs w:val="20"/>
          <w:lang w:val="ru-RU"/>
        </w:rPr>
      </w:pPr>
    </w:p>
    <w:p w:rsidR="00AC5A35" w:rsidRDefault="00AC5A35">
      <w:bookmarkStart w:id="0" w:name="_GoBack"/>
      <w:bookmarkEnd w:id="0"/>
    </w:p>
    <w:sectPr w:rsidR="00AC5A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673"/>
    <w:rsid w:val="00744DE0"/>
    <w:rsid w:val="00800673"/>
    <w:rsid w:val="00AC5A35"/>
    <w:rsid w:val="00B2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5389D7C-89C7-4E52-8F10-C66DAEB23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6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2019-01-16T19:07:00Z</dcterms:created>
  <dcterms:modified xsi:type="dcterms:W3CDTF">2019-02-02T21:30:00Z</dcterms:modified>
</cp:coreProperties>
</file>